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EA" w:rsidRDefault="007804EA" w:rsidP="007804EA">
      <w:pPr>
        <w:rPr>
          <w:b/>
          <w:sz w:val="28"/>
        </w:rPr>
      </w:pPr>
    </w:p>
    <w:p w:rsidR="007804EA" w:rsidRDefault="007804EA" w:rsidP="007804E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489200" cy="1555750"/>
            <wp:effectExtent l="25400" t="0" r="0" b="0"/>
            <wp:docPr id="1" name="Picture 0" descr="SCVUSD Foundation Logo 4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VUSD Foundation Logo 4col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2296" cy="155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31A" w:rsidRDefault="00B0631A" w:rsidP="00B0631A">
      <w:pPr>
        <w:jc w:val="center"/>
        <w:rPr>
          <w:b/>
          <w:sz w:val="28"/>
        </w:rPr>
      </w:pPr>
      <w:r>
        <w:rPr>
          <w:b/>
          <w:sz w:val="28"/>
        </w:rPr>
        <w:t>Friend</w:t>
      </w:r>
      <w:r w:rsidR="00A13EF1">
        <w:rPr>
          <w:b/>
          <w:sz w:val="28"/>
        </w:rPr>
        <w:t>s of Santa Cruz Valley USD #35 P</w:t>
      </w:r>
      <w:r>
        <w:rPr>
          <w:b/>
          <w:sz w:val="28"/>
        </w:rPr>
        <w:t>resent</w:t>
      </w:r>
    </w:p>
    <w:p w:rsidR="009B50CA" w:rsidRDefault="00B0631A" w:rsidP="00B0631A">
      <w:pPr>
        <w:jc w:val="center"/>
        <w:rPr>
          <w:b/>
          <w:sz w:val="28"/>
        </w:rPr>
      </w:pPr>
      <w:r>
        <w:rPr>
          <w:b/>
          <w:sz w:val="28"/>
        </w:rPr>
        <w:t xml:space="preserve">“The Benchmark Foundation of </w:t>
      </w:r>
      <w:proofErr w:type="spellStart"/>
      <w:r>
        <w:rPr>
          <w:b/>
          <w:sz w:val="28"/>
        </w:rPr>
        <w:t>Tubac</w:t>
      </w:r>
      <w:proofErr w:type="spellEnd"/>
      <w:r>
        <w:rPr>
          <w:b/>
          <w:sz w:val="28"/>
        </w:rPr>
        <w:t xml:space="preserve"> and the </w:t>
      </w:r>
      <w:proofErr w:type="spellStart"/>
      <w:r>
        <w:rPr>
          <w:b/>
          <w:sz w:val="28"/>
        </w:rPr>
        <w:t>Tubac</w:t>
      </w:r>
      <w:proofErr w:type="spellEnd"/>
      <w:r>
        <w:rPr>
          <w:b/>
          <w:sz w:val="28"/>
        </w:rPr>
        <w:t xml:space="preserve"> Golf Resort and Spa Recognition of Excellence Award”</w:t>
      </w:r>
    </w:p>
    <w:p w:rsidR="009B50CA" w:rsidRDefault="009B50CA" w:rsidP="00B0631A">
      <w:pPr>
        <w:jc w:val="center"/>
        <w:rPr>
          <w:b/>
          <w:sz w:val="28"/>
        </w:rPr>
      </w:pPr>
    </w:p>
    <w:p w:rsidR="00C97CD8" w:rsidRDefault="009B50CA" w:rsidP="00B0631A">
      <w:pPr>
        <w:jc w:val="center"/>
        <w:rPr>
          <w:b/>
          <w:sz w:val="28"/>
        </w:rPr>
      </w:pPr>
      <w:r>
        <w:rPr>
          <w:b/>
          <w:sz w:val="28"/>
        </w:rPr>
        <w:t>Application Form</w:t>
      </w:r>
    </w:p>
    <w:p w:rsidR="00C97CD8" w:rsidRDefault="00C97CD8" w:rsidP="00B0631A">
      <w:pPr>
        <w:jc w:val="center"/>
        <w:rPr>
          <w:b/>
          <w:sz w:val="28"/>
        </w:rPr>
      </w:pPr>
    </w:p>
    <w:p w:rsidR="00C97CD8" w:rsidRPr="005C07DD" w:rsidRDefault="00C97CD8" w:rsidP="00C97CD8">
      <w:pPr>
        <w:rPr>
          <w:sz w:val="28"/>
        </w:rPr>
      </w:pPr>
      <w:r>
        <w:rPr>
          <w:sz w:val="28"/>
        </w:rPr>
        <w:t>The purpose</w:t>
      </w:r>
      <w:r w:rsidR="005C07DD">
        <w:rPr>
          <w:sz w:val="28"/>
        </w:rPr>
        <w:t xml:space="preserve"> of this award is to support an</w:t>
      </w:r>
      <w:r>
        <w:rPr>
          <w:sz w:val="28"/>
        </w:rPr>
        <w:t xml:space="preserve"> outstanding educator from Santa Cruz Valley </w:t>
      </w:r>
      <w:r w:rsidR="00A13EF1">
        <w:rPr>
          <w:sz w:val="28"/>
        </w:rPr>
        <w:t xml:space="preserve">Unified School district in his/her desire to enhance </w:t>
      </w:r>
      <w:r>
        <w:rPr>
          <w:sz w:val="28"/>
        </w:rPr>
        <w:t>subject area knowledge, to add additional cer</w:t>
      </w:r>
      <w:r w:rsidR="00A13EF1">
        <w:rPr>
          <w:sz w:val="28"/>
        </w:rPr>
        <w:t xml:space="preserve">tifications, or to support </w:t>
      </w:r>
      <w:r>
        <w:rPr>
          <w:sz w:val="28"/>
        </w:rPr>
        <w:t xml:space="preserve">personal growth.  The dollars available to the Foundation for this effort </w:t>
      </w:r>
      <w:r w:rsidR="005C07DD">
        <w:rPr>
          <w:sz w:val="28"/>
        </w:rPr>
        <w:t xml:space="preserve">have been provided by </w:t>
      </w:r>
      <w:r w:rsidR="005C07DD">
        <w:rPr>
          <w:b/>
          <w:sz w:val="28"/>
        </w:rPr>
        <w:t xml:space="preserve">The Benchmark Foundation of </w:t>
      </w:r>
      <w:proofErr w:type="spellStart"/>
      <w:r w:rsidR="005C07DD">
        <w:rPr>
          <w:b/>
          <w:sz w:val="28"/>
        </w:rPr>
        <w:t>Tubac</w:t>
      </w:r>
      <w:proofErr w:type="spellEnd"/>
      <w:r w:rsidR="005C07DD">
        <w:rPr>
          <w:b/>
          <w:sz w:val="28"/>
        </w:rPr>
        <w:t xml:space="preserve"> and the </w:t>
      </w:r>
      <w:proofErr w:type="spellStart"/>
      <w:r w:rsidR="005C07DD">
        <w:rPr>
          <w:b/>
          <w:sz w:val="28"/>
        </w:rPr>
        <w:t>Tubac</w:t>
      </w:r>
      <w:proofErr w:type="spellEnd"/>
      <w:r w:rsidR="005C07DD">
        <w:rPr>
          <w:b/>
          <w:sz w:val="28"/>
        </w:rPr>
        <w:t xml:space="preserve"> Golf Resort</w:t>
      </w:r>
      <w:r w:rsidR="00D42638">
        <w:rPr>
          <w:b/>
          <w:sz w:val="28"/>
        </w:rPr>
        <w:t xml:space="preserve"> and Spa</w:t>
      </w:r>
      <w:r w:rsidR="005C07DD">
        <w:rPr>
          <w:b/>
          <w:sz w:val="28"/>
        </w:rPr>
        <w:t xml:space="preserve">.  </w:t>
      </w:r>
    </w:p>
    <w:p w:rsidR="00C97CD8" w:rsidRDefault="00C97CD8" w:rsidP="00C97CD8">
      <w:pPr>
        <w:rPr>
          <w:sz w:val="28"/>
        </w:rPr>
      </w:pPr>
    </w:p>
    <w:p w:rsidR="002E456E" w:rsidRDefault="002E456E" w:rsidP="00B0631A">
      <w:pPr>
        <w:rPr>
          <w:b/>
          <w:sz w:val="28"/>
        </w:rPr>
      </w:pPr>
      <w:r>
        <w:rPr>
          <w:b/>
          <w:sz w:val="28"/>
        </w:rPr>
        <w:t>Teacher Name_______________________________________________________________</w:t>
      </w: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  <w:r>
        <w:rPr>
          <w:b/>
          <w:sz w:val="28"/>
        </w:rPr>
        <w:t>Current Position ____________________________________________________________</w:t>
      </w: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  <w:r>
        <w:rPr>
          <w:b/>
          <w:sz w:val="28"/>
        </w:rPr>
        <w:t>Current certifications  ______________________________________________________</w:t>
      </w: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______________________________________________________</w:t>
      </w: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______________________________________________________</w:t>
      </w:r>
    </w:p>
    <w:p w:rsidR="00D42638" w:rsidRDefault="00D42638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  <w:r>
        <w:rPr>
          <w:b/>
          <w:sz w:val="28"/>
        </w:rPr>
        <w:t>Where will you pursue the coursework?</w:t>
      </w: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</w:p>
    <w:p w:rsidR="002E456E" w:rsidRDefault="00A13EF1" w:rsidP="00B0631A">
      <w:pPr>
        <w:rPr>
          <w:b/>
          <w:sz w:val="28"/>
        </w:rPr>
      </w:pPr>
      <w:r>
        <w:rPr>
          <w:b/>
          <w:sz w:val="28"/>
        </w:rPr>
        <w:t>Aspirations - W</w:t>
      </w:r>
      <w:r w:rsidR="002E456E">
        <w:rPr>
          <w:b/>
          <w:sz w:val="28"/>
        </w:rPr>
        <w:t>hat will you do with the coursework if selected?  (</w:t>
      </w:r>
      <w:proofErr w:type="gramStart"/>
      <w:r w:rsidR="002E456E">
        <w:rPr>
          <w:b/>
          <w:sz w:val="28"/>
        </w:rPr>
        <w:t>i</w:t>
      </w:r>
      <w:proofErr w:type="gramEnd"/>
      <w:r w:rsidR="002E456E">
        <w:rPr>
          <w:b/>
          <w:sz w:val="28"/>
        </w:rPr>
        <w:t>.e. become special education certified,  add an endorsement, purs</w:t>
      </w:r>
      <w:r w:rsidR="007804EA">
        <w:rPr>
          <w:b/>
          <w:sz w:val="28"/>
        </w:rPr>
        <w:t>ue administrative certification?</w:t>
      </w:r>
    </w:p>
    <w:p w:rsidR="002E456E" w:rsidRDefault="002E456E" w:rsidP="00B0631A">
      <w:pPr>
        <w:rPr>
          <w:b/>
          <w:sz w:val="28"/>
        </w:rPr>
      </w:pPr>
    </w:p>
    <w:p w:rsidR="002E456E" w:rsidRDefault="00D42638" w:rsidP="00B0631A">
      <w:pPr>
        <w:rPr>
          <w:b/>
          <w:sz w:val="28"/>
        </w:rPr>
      </w:pPr>
      <w:r>
        <w:rPr>
          <w:b/>
          <w:sz w:val="28"/>
        </w:rPr>
        <w:t>How w</w:t>
      </w:r>
      <w:r w:rsidR="002E456E">
        <w:rPr>
          <w:b/>
          <w:sz w:val="28"/>
        </w:rPr>
        <w:t>ill th</w:t>
      </w:r>
      <w:r w:rsidR="00BF72ED">
        <w:rPr>
          <w:b/>
          <w:sz w:val="28"/>
        </w:rPr>
        <w:t xml:space="preserve">is </w:t>
      </w:r>
      <w:r>
        <w:rPr>
          <w:b/>
          <w:sz w:val="28"/>
        </w:rPr>
        <w:t xml:space="preserve">additional coursework </w:t>
      </w:r>
      <w:r w:rsidR="002E456E">
        <w:rPr>
          <w:b/>
          <w:sz w:val="28"/>
        </w:rPr>
        <w:t>enhance your classroom instruction</w:t>
      </w:r>
      <w:r w:rsidR="00BF72ED">
        <w:rPr>
          <w:b/>
          <w:sz w:val="28"/>
        </w:rPr>
        <w:t xml:space="preserve"> (if so how)</w:t>
      </w:r>
      <w:r w:rsidR="002E456E">
        <w:rPr>
          <w:b/>
          <w:sz w:val="28"/>
        </w:rPr>
        <w:t>?</w:t>
      </w: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  <w:r>
        <w:rPr>
          <w:b/>
          <w:sz w:val="28"/>
        </w:rPr>
        <w:t>If you are pursuing an administrative certification, what are your goals?</w:t>
      </w: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BF72ED" w:rsidRDefault="00BF72ED" w:rsidP="00B0631A">
      <w:pPr>
        <w:rPr>
          <w:b/>
          <w:sz w:val="28"/>
        </w:rPr>
      </w:pPr>
    </w:p>
    <w:p w:rsidR="002E456E" w:rsidRDefault="00D901E5" w:rsidP="00B0631A">
      <w:pPr>
        <w:rPr>
          <w:b/>
          <w:sz w:val="28"/>
        </w:rPr>
      </w:pPr>
      <w:r>
        <w:rPr>
          <w:b/>
          <w:sz w:val="28"/>
        </w:rPr>
        <w:t>Why should w</w:t>
      </w:r>
      <w:r w:rsidR="00BF72ED">
        <w:rPr>
          <w:b/>
          <w:sz w:val="28"/>
        </w:rPr>
        <w:t>e select you for this award?</w:t>
      </w: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</w:p>
    <w:p w:rsidR="002E456E" w:rsidRDefault="002E456E" w:rsidP="00B0631A">
      <w:pPr>
        <w:rPr>
          <w:b/>
          <w:sz w:val="28"/>
        </w:rPr>
      </w:pPr>
    </w:p>
    <w:p w:rsidR="00C97CD8" w:rsidRDefault="00C97CD8" w:rsidP="00B0631A">
      <w:pPr>
        <w:rPr>
          <w:b/>
          <w:sz w:val="28"/>
        </w:rPr>
      </w:pPr>
    </w:p>
    <w:p w:rsidR="007804EA" w:rsidRDefault="007804EA" w:rsidP="00B0631A"/>
    <w:p w:rsidR="007804EA" w:rsidRDefault="007804EA" w:rsidP="00B0631A"/>
    <w:p w:rsidR="00C97CD8" w:rsidRPr="00B0631A" w:rsidRDefault="007804EA" w:rsidP="00B0631A">
      <w:r>
        <w:rPr>
          <w:rFonts w:asciiTheme="majorHAnsi" w:hAnsiTheme="majorHAnsi"/>
          <w:b/>
          <w:sz w:val="28"/>
        </w:rPr>
        <w:t xml:space="preserve">This application is also available online at www.friendsofdistrict35.org.  The deadline for submission of </w:t>
      </w:r>
      <w:r w:rsidR="00FD0616">
        <w:rPr>
          <w:rFonts w:asciiTheme="majorHAnsi" w:hAnsiTheme="majorHAnsi"/>
          <w:b/>
          <w:sz w:val="28"/>
        </w:rPr>
        <w:t>your application is May 24, 2019</w:t>
      </w:r>
      <w:r>
        <w:rPr>
          <w:rFonts w:asciiTheme="majorHAnsi" w:hAnsiTheme="majorHAnsi"/>
          <w:b/>
          <w:sz w:val="28"/>
        </w:rPr>
        <w:t xml:space="preserve">.  It may be returned to your principal or it can be submitted to </w:t>
      </w:r>
      <w:hyperlink r:id="rId6" w:history="1">
        <w:r w:rsidR="00FD0616">
          <w:rPr>
            <w:rStyle w:val="Hyperlink"/>
            <w:rFonts w:asciiTheme="majorHAnsi" w:hAnsiTheme="majorHAnsi"/>
            <w:b/>
            <w:sz w:val="28"/>
          </w:rPr>
          <w:t>azbazzoteach@yahoo.com</w:t>
        </w:r>
      </w:hyperlink>
      <w:r>
        <w:rPr>
          <w:rFonts w:asciiTheme="majorHAnsi" w:hAnsiTheme="majorHAnsi"/>
          <w:b/>
          <w:sz w:val="28"/>
        </w:rPr>
        <w:t>.  You w</w:t>
      </w:r>
      <w:r w:rsidR="00FD0616">
        <w:rPr>
          <w:rFonts w:asciiTheme="majorHAnsi" w:hAnsiTheme="majorHAnsi"/>
          <w:b/>
          <w:sz w:val="28"/>
        </w:rPr>
        <w:t>ill be notified by June 30, 2019</w:t>
      </w:r>
      <w:r>
        <w:rPr>
          <w:rFonts w:asciiTheme="majorHAnsi" w:hAnsiTheme="majorHAnsi"/>
          <w:b/>
          <w:sz w:val="28"/>
        </w:rPr>
        <w:t xml:space="preserve"> if you are selected for this award.  </w:t>
      </w:r>
    </w:p>
    <w:sectPr w:rsidR="00C97CD8" w:rsidRPr="00B0631A" w:rsidSect="00FD230D">
      <w:pgSz w:w="12240" w:h="15840"/>
      <w:pgMar w:top="1440" w:right="1800" w:bottom="1440" w:left="180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4941"/>
    <w:multiLevelType w:val="hybridMultilevel"/>
    <w:tmpl w:val="E522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533F0"/>
    <w:multiLevelType w:val="hybridMultilevel"/>
    <w:tmpl w:val="2D72E148"/>
    <w:lvl w:ilvl="0" w:tplc="CB2E5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0631A"/>
    <w:rsid w:val="00112C47"/>
    <w:rsid w:val="002E456E"/>
    <w:rsid w:val="00452C5B"/>
    <w:rsid w:val="005C07DD"/>
    <w:rsid w:val="005C706E"/>
    <w:rsid w:val="007804EA"/>
    <w:rsid w:val="00817CDA"/>
    <w:rsid w:val="008951CD"/>
    <w:rsid w:val="009820A7"/>
    <w:rsid w:val="009B50CA"/>
    <w:rsid w:val="00A13EF1"/>
    <w:rsid w:val="00B0631A"/>
    <w:rsid w:val="00BF72ED"/>
    <w:rsid w:val="00C97CD8"/>
    <w:rsid w:val="00D42638"/>
    <w:rsid w:val="00D51D55"/>
    <w:rsid w:val="00D901E5"/>
    <w:rsid w:val="00F81A2E"/>
    <w:rsid w:val="00FD0616"/>
    <w:rsid w:val="00FD230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F47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0631A"/>
    <w:pPr>
      <w:ind w:left="720"/>
      <w:contextualSpacing/>
    </w:pPr>
  </w:style>
  <w:style w:type="character" w:styleId="Hyperlink">
    <w:name w:val="Hyperlink"/>
    <w:basedOn w:val="DefaultParagraphFont"/>
    <w:rsid w:val="007804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rodrich1949@yahoo.com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Macintosh Word</Application>
  <DocSecurity>0</DocSecurity>
  <Lines>11</Lines>
  <Paragraphs>2</Paragraphs>
  <ScaleCrop>false</ScaleCrop>
  <Company>Santa Cruz Valley USD #35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Rich</dc:creator>
  <cp:keywords/>
  <cp:lastModifiedBy>Rodney Rich</cp:lastModifiedBy>
  <cp:revision>2</cp:revision>
  <cp:lastPrinted>2017-04-23T18:30:00Z</cp:lastPrinted>
  <dcterms:created xsi:type="dcterms:W3CDTF">2019-04-16T18:45:00Z</dcterms:created>
  <dcterms:modified xsi:type="dcterms:W3CDTF">2019-04-16T18:45:00Z</dcterms:modified>
</cp:coreProperties>
</file>